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22" w:rsidRDefault="006C2322" w:rsidP="006C2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322">
        <w:rPr>
          <w:rFonts w:ascii="Times New Roman" w:hAnsi="Times New Roman" w:cs="Times New Roman"/>
          <w:sz w:val="28"/>
          <w:szCs w:val="28"/>
        </w:rPr>
        <w:t>ПАМЯТКА</w:t>
      </w:r>
    </w:p>
    <w:p w:rsidR="001B3FA8" w:rsidRDefault="006C2322" w:rsidP="006C23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322">
        <w:rPr>
          <w:rFonts w:ascii="Times New Roman" w:hAnsi="Times New Roman" w:cs="Times New Roman"/>
          <w:sz w:val="28"/>
          <w:szCs w:val="28"/>
        </w:rPr>
        <w:t>по правилам безопасности на железнодорожных путях</w:t>
      </w:r>
    </w:p>
    <w:p w:rsidR="006C2322" w:rsidRPr="00A5565E" w:rsidRDefault="00A5565E" w:rsidP="006C232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565E">
        <w:rPr>
          <w:rFonts w:ascii="Times New Roman" w:hAnsi="Times New Roman" w:cs="Times New Roman"/>
          <w:color w:val="000000"/>
          <w:sz w:val="24"/>
          <w:szCs w:val="24"/>
        </w:rPr>
        <w:t xml:space="preserve"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</w:t>
      </w:r>
      <w:proofErr w:type="gramStart"/>
      <w:r w:rsidRPr="00A5565E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proofErr w:type="gramEnd"/>
      <w:r w:rsidRPr="00A5565E">
        <w:rPr>
          <w:rFonts w:ascii="Times New Roman" w:hAnsi="Times New Roman" w:cs="Times New Roman"/>
          <w:color w:val="000000"/>
          <w:sz w:val="24"/>
          <w:szCs w:val="24"/>
        </w:rPr>
        <w:t xml:space="preserve"> строгих правил поведения зависит здоровье, а порой и жизнь. Под колесами железнодорожного транспорта ежегодно получают тяжелые травмы десятки детей и подростков.</w:t>
      </w:r>
    </w:p>
    <w:p w:rsidR="00A5565E" w:rsidRPr="00A5565E" w:rsidRDefault="00A5565E" w:rsidP="00A5565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ЗАПОМНИТЕ:</w:t>
      </w:r>
    </w:p>
    <w:p w:rsidR="00A5565E" w:rsidRPr="00A5565E" w:rsidRDefault="004665AE" w:rsidP="00A55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проезд и переход</w:t>
      </w:r>
      <w:r w:rsidR="00A5565E"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железнодорожные пути допускается только в установленных и оборудованных для этого местах;</w:t>
      </w:r>
    </w:p>
    <w:p w:rsidR="00A5565E" w:rsidRPr="00A5565E" w:rsidRDefault="00A5565E" w:rsidP="00A55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проезде и переходе чере</w:t>
      </w:r>
      <w:r w:rsidR="0046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железнодорожные пути </w:t>
      </w:r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A5565E" w:rsidRPr="00A5565E" w:rsidRDefault="00A5565E" w:rsidP="00A5565E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ЗАПРЕЩАЕТСЯ:</w:t>
      </w:r>
    </w:p>
    <w:p w:rsidR="00A5565E" w:rsidRPr="00A5565E" w:rsidRDefault="00A5565E" w:rsidP="004665AE">
      <w:pPr>
        <w:numPr>
          <w:ilvl w:val="0"/>
          <w:numId w:val="1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подлезать под железнодорожным подвижным составом;</w:t>
      </w:r>
    </w:p>
    <w:p w:rsidR="00A5565E" w:rsidRPr="00A5565E" w:rsidRDefault="00A5565E" w:rsidP="004665AE">
      <w:pPr>
        <w:numPr>
          <w:ilvl w:val="0"/>
          <w:numId w:val="1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перелезать через </w:t>
      </w:r>
      <w:proofErr w:type="spellStart"/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автосцепные</w:t>
      </w:r>
      <w:proofErr w:type="spellEnd"/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 между вагонами;</w:t>
      </w:r>
    </w:p>
    <w:p w:rsidR="00A5565E" w:rsidRPr="00A5565E" w:rsidRDefault="00A5565E" w:rsidP="004665AE">
      <w:pPr>
        <w:numPr>
          <w:ilvl w:val="0"/>
          <w:numId w:val="1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заходить за ограничительную линию у края пассажирской платформы;</w:t>
      </w:r>
    </w:p>
    <w:p w:rsidR="00A5565E" w:rsidRPr="00A5565E" w:rsidRDefault="00A5565E" w:rsidP="004665AE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устраивать различные подвижные игры;</w:t>
      </w:r>
    </w:p>
    <w:p w:rsidR="00A5565E" w:rsidRPr="00A5565E" w:rsidRDefault="00A5565E" w:rsidP="004665AE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детей бе</w:t>
      </w:r>
      <w:r w:rsidR="00466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присмотра</w:t>
      </w:r>
      <w:bookmarkStart w:id="0" w:name="_GoBack"/>
      <w:bookmarkEnd w:id="0"/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565E" w:rsidRPr="00A5565E" w:rsidRDefault="00A5565E" w:rsidP="004665AE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с пассажирской платформы на железнодорожные пути;</w:t>
      </w:r>
    </w:p>
    <w:p w:rsidR="00A5565E" w:rsidRPr="00A5565E" w:rsidRDefault="00A5565E" w:rsidP="004665AE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посадку и (или) высадку во время движения.</w:t>
      </w:r>
    </w:p>
    <w:p w:rsidR="00A5565E" w:rsidRPr="00A5565E" w:rsidRDefault="00A5565E" w:rsidP="004665AE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p w:rsidR="004665AE" w:rsidRDefault="004665AE" w:rsidP="006C2322">
      <w:pPr>
        <w:rPr>
          <w:rFonts w:ascii="Times New Roman" w:hAnsi="Times New Roman" w:cs="Times New Roman"/>
          <w:sz w:val="24"/>
          <w:szCs w:val="24"/>
        </w:rPr>
      </w:pPr>
    </w:p>
    <w:p w:rsidR="00A5565E" w:rsidRPr="00A5565E" w:rsidRDefault="00A5565E" w:rsidP="006C2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Западно-Сибирской дирекции управлением движением железной дороги рекомендует родителям установить бесплатное приложение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SafeTrain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устройств, которое поможет </w:t>
      </w:r>
      <w:r w:rsidR="004665AE">
        <w:rPr>
          <w:rFonts w:ascii="Times New Roman" w:hAnsi="Times New Roman" w:cs="Times New Roman"/>
          <w:sz w:val="24"/>
          <w:szCs w:val="24"/>
        </w:rPr>
        <w:t>контролировать поведение детей и не допустить несчастных случаев на железной дороге.</w:t>
      </w:r>
    </w:p>
    <w:sectPr w:rsidR="00A5565E" w:rsidRPr="00A5565E" w:rsidSect="006C23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5F12"/>
    <w:multiLevelType w:val="multilevel"/>
    <w:tmpl w:val="EA8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E0C6F"/>
    <w:multiLevelType w:val="multilevel"/>
    <w:tmpl w:val="7068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E6"/>
    <w:rsid w:val="001B3FA8"/>
    <w:rsid w:val="004665AE"/>
    <w:rsid w:val="006C2322"/>
    <w:rsid w:val="007C24E6"/>
    <w:rsid w:val="00A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6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0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18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5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49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2019-06-13T04:08:00Z</dcterms:created>
  <dcterms:modified xsi:type="dcterms:W3CDTF">2019-06-13T04:39:00Z</dcterms:modified>
</cp:coreProperties>
</file>